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E" w:rsidRPr="001A20C4" w:rsidRDefault="002C5AF6" w:rsidP="00AE53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0</wp:posOffset>
            </wp:positionV>
            <wp:extent cx="1228090" cy="122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DE" w:rsidRPr="001A20C4">
        <w:rPr>
          <w:rFonts w:ascii="Times New Roman" w:hAnsi="Times New Roman" w:cs="Times New Roman"/>
          <w:b/>
          <w:sz w:val="32"/>
          <w:szCs w:val="32"/>
        </w:rPr>
        <w:t>BC Fruit and Vegetable Nutritional Program</w:t>
      </w:r>
      <w:r w:rsidR="00713D48">
        <w:rPr>
          <w:rFonts w:ascii="Times New Roman" w:hAnsi="Times New Roman" w:cs="Times New Roman"/>
          <w:b/>
          <w:sz w:val="32"/>
          <w:szCs w:val="32"/>
        </w:rPr>
        <w:t xml:space="preserve"> + Milk</w:t>
      </w:r>
    </w:p>
    <w:p w:rsidR="00AC2033" w:rsidRPr="001A20C4" w:rsidRDefault="00B225DE" w:rsidP="00AE53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C4">
        <w:rPr>
          <w:rFonts w:ascii="Times New Roman" w:hAnsi="Times New Roman" w:cs="Times New Roman"/>
          <w:b/>
          <w:sz w:val="32"/>
          <w:szCs w:val="32"/>
        </w:rPr>
        <w:t>Delivery Schedule 2013-2014</w:t>
      </w:r>
    </w:p>
    <w:p w:rsidR="00AE537F" w:rsidRPr="00B225DE" w:rsidRDefault="00AE537F" w:rsidP="00AE537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AE537F" w:rsidRDefault="00AE537F" w:rsidP="00B225DE">
      <w:pPr>
        <w:pStyle w:val="NoSpacing"/>
        <w:rPr>
          <w:rFonts w:ascii="Times New Roman" w:hAnsi="Times New Roman" w:cs="Times New Roman"/>
        </w:rPr>
      </w:pPr>
    </w:p>
    <w:p w:rsidR="002C5AF6" w:rsidRDefault="002C5AF6" w:rsidP="00B225DE">
      <w:pPr>
        <w:pStyle w:val="NoSpacing"/>
        <w:rPr>
          <w:rFonts w:ascii="Times New Roman" w:hAnsi="Times New Roman" w:cs="Times New Roman"/>
        </w:rPr>
      </w:pPr>
    </w:p>
    <w:p w:rsidR="002C5AF6" w:rsidRDefault="002C5AF6" w:rsidP="00B225DE">
      <w:pPr>
        <w:pStyle w:val="NoSpacing"/>
        <w:rPr>
          <w:rFonts w:ascii="Times New Roman" w:hAnsi="Times New Roman" w:cs="Times New Roman"/>
        </w:rPr>
      </w:pPr>
    </w:p>
    <w:p w:rsid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7, 2013</w:t>
      </w:r>
    </w:p>
    <w:tbl>
      <w:tblPr>
        <w:tblpPr w:leftFromText="288" w:rightFromText="288" w:vertAnchor="page" w:horzAnchor="margin" w:tblpXSpec="right" w:tblpY="301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2970"/>
      </w:tblGrid>
      <w:tr w:rsidR="001A20C4" w:rsidRPr="00B225DE" w:rsidTr="002C5AF6">
        <w:trPr>
          <w:tblHeader/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12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Blueberries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26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Pears, Bartlett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Grapes, Blue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 w:rsidR="00EB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31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Pears, Anjou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31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21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Carrots, Baby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21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5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Mandarin Oranges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5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16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Kiwifruit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16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30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Apples, Mixed Organic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30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Apples, Fuji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10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Tomatoes, Grape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10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31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Cucumbers, Mini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31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15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Apples, Sliced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15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 5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Cucumbers, Baby</w:t>
            </w:r>
          </w:p>
        </w:tc>
      </w:tr>
      <w:tr w:rsidR="001A20C4" w:rsidRPr="00B225DE" w:rsidTr="002C5AF6">
        <w:trPr>
          <w:tblCellSpacing w:w="15" w:type="dxa"/>
        </w:trPr>
        <w:tc>
          <w:tcPr>
            <w:tcW w:w="1450" w:type="dxa"/>
            <w:vAlign w:val="center"/>
            <w:hideMark/>
          </w:tcPr>
          <w:p w:rsidR="001A20C4" w:rsidRPr="00B225DE" w:rsidRDefault="001A20C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 5</w:t>
            </w: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25" w:type="dxa"/>
            <w:vAlign w:val="center"/>
            <w:hideMark/>
          </w:tcPr>
          <w:p w:rsidR="001A20C4" w:rsidRPr="00B225DE" w:rsidRDefault="00EB07A4" w:rsidP="001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D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soy substitute)</w:t>
            </w:r>
          </w:p>
        </w:tc>
      </w:tr>
    </w:tbl>
    <w:p w:rsid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5DE" w:rsidRPr="00AE537F" w:rsidRDefault="00B225DE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37F">
        <w:rPr>
          <w:rFonts w:ascii="Times New Roman" w:hAnsi="Times New Roman" w:cs="Times New Roman"/>
          <w:sz w:val="24"/>
          <w:szCs w:val="24"/>
        </w:rPr>
        <w:t xml:space="preserve">Dear </w:t>
      </w:r>
      <w:r w:rsidR="009306E9">
        <w:rPr>
          <w:rFonts w:ascii="Times New Roman" w:hAnsi="Times New Roman" w:cs="Times New Roman"/>
          <w:sz w:val="24"/>
          <w:szCs w:val="24"/>
        </w:rPr>
        <w:t>False Creek Families</w:t>
      </w:r>
      <w:r w:rsidR="00AE537F" w:rsidRPr="00AE537F">
        <w:rPr>
          <w:rFonts w:ascii="Times New Roman" w:hAnsi="Times New Roman" w:cs="Times New Roman"/>
          <w:sz w:val="24"/>
          <w:szCs w:val="24"/>
        </w:rPr>
        <w:t>,</w:t>
      </w:r>
    </w:p>
    <w:p w:rsidR="00AE537F" w:rsidRP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5DE" w:rsidRP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37F">
        <w:rPr>
          <w:rFonts w:ascii="Times New Roman" w:hAnsi="Times New Roman" w:cs="Times New Roman"/>
          <w:sz w:val="24"/>
          <w:szCs w:val="24"/>
        </w:rPr>
        <w:t xml:space="preserve">Once again, False Creek PAC is pleased to oversee the BCFVNP. </w:t>
      </w:r>
      <w:r w:rsidR="00713D48">
        <w:rPr>
          <w:rFonts w:ascii="Times New Roman" w:hAnsi="Times New Roman" w:cs="Times New Roman"/>
          <w:sz w:val="24"/>
          <w:szCs w:val="24"/>
        </w:rPr>
        <w:t>At right</w:t>
      </w:r>
      <w:r w:rsidR="00B225DE" w:rsidRPr="00AE537F">
        <w:rPr>
          <w:rFonts w:ascii="Times New Roman" w:hAnsi="Times New Roman" w:cs="Times New Roman"/>
          <w:sz w:val="24"/>
          <w:szCs w:val="24"/>
        </w:rPr>
        <w:t xml:space="preserve"> is the de</w:t>
      </w:r>
      <w:r w:rsidR="00C20D76">
        <w:rPr>
          <w:rFonts w:ascii="Times New Roman" w:hAnsi="Times New Roman" w:cs="Times New Roman"/>
          <w:sz w:val="24"/>
          <w:szCs w:val="24"/>
        </w:rPr>
        <w:t>livery schedule for this year. You’ll notice that n</w:t>
      </w:r>
      <w:r w:rsidR="00B225DE" w:rsidRPr="00AE537F">
        <w:rPr>
          <w:rFonts w:ascii="Times New Roman" w:hAnsi="Times New Roman" w:cs="Times New Roman"/>
          <w:sz w:val="24"/>
          <w:szCs w:val="24"/>
        </w:rPr>
        <w:t xml:space="preserve">ew this year is the addition of </w:t>
      </w:r>
      <w:r w:rsidRPr="00AE537F">
        <w:rPr>
          <w:rFonts w:ascii="Times New Roman" w:hAnsi="Times New Roman" w:cs="Times New Roman"/>
          <w:sz w:val="24"/>
          <w:szCs w:val="24"/>
        </w:rPr>
        <w:t>MILK</w:t>
      </w:r>
      <w:r w:rsidR="00B225DE" w:rsidRPr="00AE537F">
        <w:rPr>
          <w:rFonts w:ascii="Times New Roman" w:hAnsi="Times New Roman" w:cs="Times New Roman"/>
          <w:sz w:val="24"/>
          <w:szCs w:val="24"/>
        </w:rPr>
        <w:t>. Students not wishing to have milk may substitute the soy produ</w:t>
      </w:r>
      <w:r w:rsidRPr="00AE537F">
        <w:rPr>
          <w:rFonts w:ascii="Times New Roman" w:hAnsi="Times New Roman" w:cs="Times New Roman"/>
          <w:sz w:val="24"/>
          <w:szCs w:val="24"/>
        </w:rPr>
        <w:t>ct available in our PAC fridge in the gym.</w:t>
      </w:r>
    </w:p>
    <w:p w:rsidR="00AE537F" w:rsidRP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37F" w:rsidRDefault="009306E9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will be delivered</w:t>
      </w:r>
      <w:r w:rsidR="00AE537F" w:rsidRPr="00AE537F">
        <w:rPr>
          <w:rFonts w:ascii="Times New Roman" w:hAnsi="Times New Roman" w:cs="Times New Roman"/>
          <w:sz w:val="24"/>
          <w:szCs w:val="24"/>
        </w:rPr>
        <w:t xml:space="preserve"> </w:t>
      </w:r>
      <w:r w:rsidR="00AE537F" w:rsidRPr="00AE537F">
        <w:rPr>
          <w:rFonts w:ascii="Times New Roman" w:hAnsi="Times New Roman" w:cs="Times New Roman"/>
          <w:b/>
          <w:sz w:val="24"/>
          <w:szCs w:val="24"/>
        </w:rPr>
        <w:t>Thursdays before recess.</w:t>
      </w:r>
      <w:r w:rsidR="00AE537F" w:rsidRPr="00AE537F">
        <w:rPr>
          <w:rFonts w:ascii="Times New Roman" w:hAnsi="Times New Roman" w:cs="Times New Roman"/>
          <w:sz w:val="24"/>
          <w:szCs w:val="24"/>
        </w:rPr>
        <w:t xml:space="preserve"> While the produce has been washed, </w:t>
      </w:r>
      <w:r>
        <w:rPr>
          <w:rFonts w:ascii="Times New Roman" w:hAnsi="Times New Roman" w:cs="Times New Roman"/>
          <w:sz w:val="24"/>
          <w:szCs w:val="24"/>
        </w:rPr>
        <w:t>it will be rinsed again and teachers will ask students to wash their hands before</w:t>
      </w:r>
      <w:r w:rsidR="00AE537F" w:rsidRPr="00AE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consuming.</w:t>
      </w:r>
    </w:p>
    <w:p w:rsidR="009306E9" w:rsidRPr="00AE537F" w:rsidRDefault="009306E9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37F" w:rsidRPr="00AE537F" w:rsidRDefault="00DD592E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has a</w:t>
      </w:r>
      <w:r w:rsidR="009306E9">
        <w:rPr>
          <w:rFonts w:ascii="Times New Roman" w:hAnsi="Times New Roman" w:cs="Times New Roman"/>
          <w:sz w:val="24"/>
          <w:szCs w:val="24"/>
        </w:rPr>
        <w:t xml:space="preserve"> fruit, vegetable, milk or soy substitute allergy, please complete the form on the reverse – ONLY if your child has an allergy. If they do not, you are not required to return the form.</w:t>
      </w:r>
    </w:p>
    <w:p w:rsidR="00AE537F" w:rsidRP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37F" w:rsidRPr="00AE537F" w:rsidRDefault="00AE537F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5DE" w:rsidRPr="00AE537F" w:rsidRDefault="00B225DE" w:rsidP="00B225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37F">
        <w:rPr>
          <w:rFonts w:ascii="Times New Roman" w:hAnsi="Times New Roman" w:cs="Times New Roman"/>
          <w:sz w:val="24"/>
          <w:szCs w:val="24"/>
        </w:rPr>
        <w:t>Thanks,</w:t>
      </w:r>
    </w:p>
    <w:p w:rsidR="002C5AF6" w:rsidRDefault="00B225DE" w:rsidP="00AE5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37F">
        <w:rPr>
          <w:rFonts w:ascii="Times New Roman" w:hAnsi="Times New Roman" w:cs="Times New Roman"/>
          <w:sz w:val="24"/>
          <w:szCs w:val="24"/>
        </w:rPr>
        <w:t xml:space="preserve">Larissa Warrington </w:t>
      </w:r>
    </w:p>
    <w:p w:rsidR="009306E9" w:rsidRDefault="009306E9" w:rsidP="00AE5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False Creek Elementary PAC</w:t>
      </w:r>
    </w:p>
    <w:p w:rsidR="002C5AF6" w:rsidRDefault="009306E9" w:rsidP="00AE5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640080" simplePos="0" relativeHeight="251659264" behindDoc="0" locked="0" layoutInCell="1" allowOverlap="1" wp14:anchorId="736FC3CF" wp14:editId="21B7CADF">
            <wp:simplePos x="0" y="0"/>
            <wp:positionH relativeFrom="column">
              <wp:posOffset>2220595</wp:posOffset>
            </wp:positionH>
            <wp:positionV relativeFrom="paragraph">
              <wp:posOffset>1050925</wp:posOffset>
            </wp:positionV>
            <wp:extent cx="1243330" cy="1243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err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822960" simplePos="0" relativeHeight="251660288" behindDoc="0" locked="0" layoutInCell="1" allowOverlap="1" wp14:anchorId="32A98FF3" wp14:editId="2E043B9D">
            <wp:simplePos x="0" y="0"/>
            <wp:positionH relativeFrom="column">
              <wp:posOffset>4648835</wp:posOffset>
            </wp:positionH>
            <wp:positionV relativeFrom="paragraph">
              <wp:posOffset>1363345</wp:posOffset>
            </wp:positionV>
            <wp:extent cx="1124585" cy="11976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120E4" wp14:editId="014776AA">
            <wp:extent cx="1078174" cy="131717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71" cy="13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2E" w:rsidRDefault="00DD592E" w:rsidP="00AE5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E25" w:rsidRPr="00AE537F" w:rsidRDefault="006A1E25" w:rsidP="00AE537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4773" cy="858444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V Allergy F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1E25" w:rsidRPr="00AE537F" w:rsidSect="001A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0A" w:rsidRDefault="00823D0A" w:rsidP="006A1E25">
      <w:pPr>
        <w:spacing w:after="0" w:line="240" w:lineRule="auto"/>
      </w:pPr>
      <w:r>
        <w:separator/>
      </w:r>
    </w:p>
  </w:endnote>
  <w:endnote w:type="continuationSeparator" w:id="0">
    <w:p w:rsidR="00823D0A" w:rsidRDefault="00823D0A" w:rsidP="006A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0A" w:rsidRDefault="00823D0A" w:rsidP="006A1E25">
      <w:pPr>
        <w:spacing w:after="0" w:line="240" w:lineRule="auto"/>
      </w:pPr>
      <w:r>
        <w:separator/>
      </w:r>
    </w:p>
  </w:footnote>
  <w:footnote w:type="continuationSeparator" w:id="0">
    <w:p w:rsidR="00823D0A" w:rsidRDefault="00823D0A" w:rsidP="006A1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DE"/>
    <w:rsid w:val="00016353"/>
    <w:rsid w:val="001A20C4"/>
    <w:rsid w:val="001D5365"/>
    <w:rsid w:val="002C5AF6"/>
    <w:rsid w:val="003040C5"/>
    <w:rsid w:val="00373DB0"/>
    <w:rsid w:val="00394A66"/>
    <w:rsid w:val="006A1E25"/>
    <w:rsid w:val="00713D48"/>
    <w:rsid w:val="00823D0A"/>
    <w:rsid w:val="009306E9"/>
    <w:rsid w:val="00AC2033"/>
    <w:rsid w:val="00AE0A08"/>
    <w:rsid w:val="00AE537F"/>
    <w:rsid w:val="00B225DE"/>
    <w:rsid w:val="00C20D76"/>
    <w:rsid w:val="00DD592E"/>
    <w:rsid w:val="00E131E6"/>
    <w:rsid w:val="00E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2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25"/>
  </w:style>
  <w:style w:type="paragraph" w:styleId="Footer">
    <w:name w:val="footer"/>
    <w:basedOn w:val="Normal"/>
    <w:link w:val="FooterChar"/>
    <w:uiPriority w:val="99"/>
    <w:unhideWhenUsed/>
    <w:rsid w:val="006A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2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25"/>
  </w:style>
  <w:style w:type="paragraph" w:styleId="Footer">
    <w:name w:val="footer"/>
    <w:basedOn w:val="Normal"/>
    <w:link w:val="FooterChar"/>
    <w:uiPriority w:val="99"/>
    <w:unhideWhenUsed/>
    <w:rsid w:val="006A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4B06-CB8E-4D4C-94F1-FDFE5CA2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11</cp:revision>
  <cp:lastPrinted>2013-09-08T19:16:00Z</cp:lastPrinted>
  <dcterms:created xsi:type="dcterms:W3CDTF">2013-09-08T06:06:00Z</dcterms:created>
  <dcterms:modified xsi:type="dcterms:W3CDTF">2013-09-09T06:18:00Z</dcterms:modified>
</cp:coreProperties>
</file>